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7378E7" w14:textId="77777777" w:rsidR="00E55D7B" w:rsidRDefault="00000000">
      <w:pPr>
        <w:jc w:val="center"/>
      </w:pPr>
      <w:r>
        <w:rPr>
          <w:noProof/>
        </w:rPr>
        <w:drawing>
          <wp:inline distT="0" distB="0" distL="0" distR="0" wp14:anchorId="38A06DC1" wp14:editId="7D9F4C97">
            <wp:extent cx="1005840" cy="101033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ROSSGATES.jpg"/>
                    <pic:cNvPicPr/>
                  </pic:nvPicPr>
                  <pic:blipFill>
                    <a:blip r:embed="rId6"/>
                    <a:stretch>
                      <a:fillRect/>
                    </a:stretch>
                  </pic:blipFill>
                  <pic:spPr>
                    <a:xfrm>
                      <a:off x="0" y="0"/>
                      <a:ext cx="1005840" cy="1010330"/>
                    </a:xfrm>
                    <a:prstGeom prst="rect">
                      <a:avLst/>
                    </a:prstGeom>
                  </pic:spPr>
                </pic:pic>
              </a:graphicData>
            </a:graphic>
          </wp:inline>
        </w:drawing>
      </w:r>
    </w:p>
    <w:p w14:paraId="24F216A7" w14:textId="77777777" w:rsidR="00E55D7B" w:rsidRDefault="00000000">
      <w:pPr>
        <w:jc w:val="center"/>
      </w:pPr>
      <w:r>
        <w:rPr>
          <w:b/>
          <w:color w:val="000080"/>
          <w:sz w:val="32"/>
        </w:rPr>
        <w:t>PARENT / GUARDIAN CODE OF CONDUCT</w:t>
      </w:r>
    </w:p>
    <w:p w14:paraId="765BCB53" w14:textId="77777777" w:rsidR="00E55D7B" w:rsidRDefault="00E55D7B"/>
    <w:p w14:paraId="3A941402" w14:textId="77777777" w:rsidR="00E55D7B" w:rsidRDefault="00000000">
      <w:r>
        <w:rPr>
          <w:b/>
          <w:color w:val="000080"/>
          <w:sz w:val="24"/>
        </w:rPr>
        <w:t>Purpose</w:t>
      </w:r>
    </w:p>
    <w:p w14:paraId="5DD05715" w14:textId="77777777" w:rsidR="00E55D7B" w:rsidRDefault="00000000">
      <w:r>
        <w:t>This Code of Conduct sets out the standards expected of all parents and guardians associated with Crossgates Primrose Youth Football Club. Parents are key role models and contributors to creating a positive, safe, and enjoyable environment for all young players.</w:t>
      </w:r>
    </w:p>
    <w:p w14:paraId="34D0BA26" w14:textId="77777777" w:rsidR="00E55D7B" w:rsidRDefault="00000000">
      <w:r>
        <w:rPr>
          <w:b/>
          <w:color w:val="000080"/>
          <w:sz w:val="24"/>
        </w:rPr>
        <w:t>Respect for All</w:t>
      </w:r>
    </w:p>
    <w:p w14:paraId="71B07536" w14:textId="77777777" w:rsidR="004D7B27" w:rsidRDefault="00000000" w:rsidP="004D7B27">
      <w:pPr>
        <w:pStyle w:val="ListParagraph"/>
        <w:numPr>
          <w:ilvl w:val="0"/>
          <w:numId w:val="10"/>
        </w:numPr>
      </w:pPr>
      <w:r>
        <w:t>Parents must show respect to all players, coaches, officials, and other spectators.</w:t>
      </w:r>
    </w:p>
    <w:p w14:paraId="64750CC4" w14:textId="77777777" w:rsidR="004D7B27" w:rsidRDefault="00000000" w:rsidP="004D7B27">
      <w:pPr>
        <w:pStyle w:val="ListParagraph"/>
        <w:numPr>
          <w:ilvl w:val="0"/>
          <w:numId w:val="10"/>
        </w:numPr>
      </w:pPr>
      <w:r>
        <w:t xml:space="preserve">Abusive or confrontational behaviour, whether towards referees, opponents, or club volunteers, will not be tolerated. </w:t>
      </w:r>
    </w:p>
    <w:p w14:paraId="468223B6" w14:textId="198D8005" w:rsidR="00E55D7B" w:rsidRDefault="00000000" w:rsidP="004D7B27">
      <w:pPr>
        <w:pStyle w:val="ListParagraph"/>
        <w:numPr>
          <w:ilvl w:val="0"/>
          <w:numId w:val="10"/>
        </w:numPr>
      </w:pPr>
      <w:r>
        <w:t>Parents should encourage fair play and applaud good performance from both teams.</w:t>
      </w:r>
    </w:p>
    <w:p w14:paraId="7D432591" w14:textId="77777777" w:rsidR="00E55D7B" w:rsidRDefault="00000000">
      <w:r>
        <w:rPr>
          <w:b/>
          <w:color w:val="000080"/>
          <w:sz w:val="24"/>
        </w:rPr>
        <w:t xml:space="preserve">Supportive </w:t>
      </w:r>
      <w:proofErr w:type="spellStart"/>
      <w:r>
        <w:rPr>
          <w:b/>
          <w:color w:val="000080"/>
          <w:sz w:val="24"/>
        </w:rPr>
        <w:t>Behaviour</w:t>
      </w:r>
      <w:proofErr w:type="spellEnd"/>
    </w:p>
    <w:p w14:paraId="57D7BA54" w14:textId="77777777" w:rsidR="004D7B27" w:rsidRDefault="00000000" w:rsidP="004D7B27">
      <w:pPr>
        <w:pStyle w:val="ListParagraph"/>
        <w:numPr>
          <w:ilvl w:val="0"/>
          <w:numId w:val="11"/>
        </w:numPr>
      </w:pPr>
      <w:r>
        <w:t xml:space="preserve">Parents should promote a positive attitude to learning, teamwork, and enjoyment rather than focusing solely on winning. </w:t>
      </w:r>
    </w:p>
    <w:p w14:paraId="14051840" w14:textId="5970CF90" w:rsidR="00E55D7B" w:rsidRDefault="00000000" w:rsidP="004D7B27">
      <w:pPr>
        <w:pStyle w:val="ListParagraph"/>
        <w:numPr>
          <w:ilvl w:val="0"/>
          <w:numId w:val="11"/>
        </w:numPr>
      </w:pPr>
      <w:r>
        <w:t>Coaching from the sidelines is discouraged—please allow coaches to guide and instruct the players.</w:t>
      </w:r>
    </w:p>
    <w:p w14:paraId="251A9E0E" w14:textId="77777777" w:rsidR="00E55D7B" w:rsidRDefault="00000000">
      <w:r>
        <w:rPr>
          <w:b/>
          <w:color w:val="000080"/>
          <w:sz w:val="24"/>
        </w:rPr>
        <w:t>Communication and Conduct</w:t>
      </w:r>
    </w:p>
    <w:p w14:paraId="707D76CC" w14:textId="77777777" w:rsidR="004D7B27" w:rsidRDefault="00000000" w:rsidP="004D7B27">
      <w:pPr>
        <w:pStyle w:val="ListParagraph"/>
        <w:numPr>
          <w:ilvl w:val="0"/>
          <w:numId w:val="12"/>
        </w:numPr>
      </w:pPr>
      <w:r>
        <w:t xml:space="preserve">Any concerns should be raised calmly and respectfully through the appropriate channels—either to the coach or Club Welfare Officer. </w:t>
      </w:r>
    </w:p>
    <w:p w14:paraId="092E33C4" w14:textId="668DFF06" w:rsidR="00E55D7B" w:rsidRDefault="00000000" w:rsidP="004D7B27">
      <w:pPr>
        <w:pStyle w:val="ListParagraph"/>
        <w:numPr>
          <w:ilvl w:val="0"/>
          <w:numId w:val="12"/>
        </w:numPr>
      </w:pPr>
      <w:r>
        <w:t xml:space="preserve">Parents should support the club’s safeguarding, equality, and inclusion policies </w:t>
      </w:r>
      <w:proofErr w:type="gramStart"/>
      <w:r>
        <w:t>at all times</w:t>
      </w:r>
      <w:proofErr w:type="gramEnd"/>
      <w:r>
        <w:t>.</w:t>
      </w:r>
    </w:p>
    <w:p w14:paraId="14452E31" w14:textId="77777777" w:rsidR="00E55D7B" w:rsidRDefault="00000000">
      <w:r>
        <w:rPr>
          <w:b/>
          <w:color w:val="000080"/>
          <w:sz w:val="24"/>
        </w:rPr>
        <w:t>Role Modelling</w:t>
      </w:r>
    </w:p>
    <w:p w14:paraId="58C9783B" w14:textId="77777777" w:rsidR="004D7B27" w:rsidRDefault="00000000" w:rsidP="004D7B27">
      <w:pPr>
        <w:pStyle w:val="ListParagraph"/>
        <w:numPr>
          <w:ilvl w:val="0"/>
          <w:numId w:val="13"/>
        </w:numPr>
      </w:pPr>
      <w:r>
        <w:t>Parents play a crucial role in setting an example of respect and integrity.</w:t>
      </w:r>
    </w:p>
    <w:p w14:paraId="3D09BBA8" w14:textId="45B8ACC9" w:rsidR="00E55D7B" w:rsidRDefault="00000000" w:rsidP="004D7B27">
      <w:pPr>
        <w:pStyle w:val="ListParagraph"/>
        <w:numPr>
          <w:ilvl w:val="0"/>
          <w:numId w:val="13"/>
        </w:numPr>
      </w:pPr>
      <w:r>
        <w:t>Demonstrating composure in all situations helps reinforce the values of the club and the Scottish FA Respect campaign.</w:t>
      </w:r>
    </w:p>
    <w:p w14:paraId="25CC56B1" w14:textId="77777777" w:rsidR="004D7B27" w:rsidRDefault="004D7B27"/>
    <w:p w14:paraId="7E9715E9" w14:textId="77777777" w:rsidR="004D7B27" w:rsidRDefault="004D7B27"/>
    <w:p w14:paraId="3E86B2D2" w14:textId="2B267D06" w:rsidR="00E55D7B" w:rsidRDefault="00000000">
      <w:r>
        <w:rPr>
          <w:b/>
          <w:color w:val="000080"/>
          <w:sz w:val="24"/>
        </w:rPr>
        <w:lastRenderedPageBreak/>
        <w:t>Disciplinary Action</w:t>
      </w:r>
    </w:p>
    <w:p w14:paraId="5086FAC7" w14:textId="77777777" w:rsidR="00E55D7B" w:rsidRDefault="00000000">
      <w:r>
        <w:t>Failure to adhere to this Code may result in formal action by the club committee, including removal from training or matchday areas, or in serious cases, the player’s suspension from club activities.</w:t>
      </w:r>
    </w:p>
    <w:p w14:paraId="654F91FC" w14:textId="77777777" w:rsidR="00E55D7B" w:rsidRDefault="00E55D7B"/>
    <w:sectPr w:rsidR="00E55D7B"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1737434E"/>
    <w:multiLevelType w:val="hybridMultilevel"/>
    <w:tmpl w:val="B35AFB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4705B58"/>
    <w:multiLevelType w:val="hybridMultilevel"/>
    <w:tmpl w:val="FBCA1B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93A09EF"/>
    <w:multiLevelType w:val="hybridMultilevel"/>
    <w:tmpl w:val="7EF062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A191717"/>
    <w:multiLevelType w:val="hybridMultilevel"/>
    <w:tmpl w:val="2640B7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66293285">
    <w:abstractNumId w:val="8"/>
  </w:num>
  <w:num w:numId="2" w16cid:durableId="1876891528">
    <w:abstractNumId w:val="6"/>
  </w:num>
  <w:num w:numId="3" w16cid:durableId="1511211380">
    <w:abstractNumId w:val="5"/>
  </w:num>
  <w:num w:numId="4" w16cid:durableId="1764834637">
    <w:abstractNumId w:val="4"/>
  </w:num>
  <w:num w:numId="5" w16cid:durableId="912548816">
    <w:abstractNumId w:val="7"/>
  </w:num>
  <w:num w:numId="6" w16cid:durableId="1469317483">
    <w:abstractNumId w:val="3"/>
  </w:num>
  <w:num w:numId="7" w16cid:durableId="237516744">
    <w:abstractNumId w:val="2"/>
  </w:num>
  <w:num w:numId="8" w16cid:durableId="1019087615">
    <w:abstractNumId w:val="1"/>
  </w:num>
  <w:num w:numId="9" w16cid:durableId="1890143303">
    <w:abstractNumId w:val="0"/>
  </w:num>
  <w:num w:numId="10" w16cid:durableId="6640774">
    <w:abstractNumId w:val="12"/>
  </w:num>
  <w:num w:numId="11" w16cid:durableId="116878194">
    <w:abstractNumId w:val="10"/>
  </w:num>
  <w:num w:numId="12" w16cid:durableId="1957711603">
    <w:abstractNumId w:val="9"/>
  </w:num>
  <w:num w:numId="13" w16cid:durableId="211675448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29639D"/>
    <w:rsid w:val="00326F90"/>
    <w:rsid w:val="004D7B27"/>
    <w:rsid w:val="00734180"/>
    <w:rsid w:val="00AA1D8D"/>
    <w:rsid w:val="00B47730"/>
    <w:rsid w:val="00CB0664"/>
    <w:rsid w:val="00E55D7B"/>
    <w:rsid w:val="00ED3233"/>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D7D4C64"/>
  <w14:defaultImageDpi w14:val="300"/>
  <w15:docId w15:val="{DED67D91-FE5C-4E61-8CB6-058EFC700F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229</Words>
  <Characters>1307</Characters>
  <Application>Microsoft Office Word</Application>
  <DocSecurity>0</DocSecurity>
  <Lines>32</Lines>
  <Paragraphs>11</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1525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Michael Macdonald</cp:lastModifiedBy>
  <cp:revision>2</cp:revision>
  <dcterms:created xsi:type="dcterms:W3CDTF">2025-10-17T00:34:00Z</dcterms:created>
  <dcterms:modified xsi:type="dcterms:W3CDTF">2025-10-17T00:34:00Z</dcterms:modified>
  <cp:category/>
</cp:coreProperties>
</file>